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4F3" w:rsidRPr="00E93A58" w:rsidRDefault="00C664F3" w:rsidP="002F328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9611D" w:rsidRPr="003C10DA" w:rsidRDefault="00455A52" w:rsidP="002F3288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</w:pPr>
      <w:r w:rsidRPr="00E93A58">
        <w:rPr>
          <w:rFonts w:ascii="Arial" w:eastAsia="Times New Roman" w:hAnsi="Arial" w:cs="Arial"/>
          <w:sz w:val="24"/>
          <w:szCs w:val="24"/>
          <w:lang w:eastAsia="pt-BR"/>
        </w:rPr>
        <w:t>A Fundação de Amparo</w:t>
      </w:r>
      <w:r w:rsidR="009D42B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E93A58">
        <w:rPr>
          <w:rFonts w:ascii="Arial" w:eastAsia="Times New Roman" w:hAnsi="Arial" w:cs="Arial"/>
          <w:sz w:val="24"/>
          <w:szCs w:val="24"/>
          <w:lang w:eastAsia="pt-BR"/>
        </w:rPr>
        <w:t>à Pesquisa do Estado da Bahia</w:t>
      </w:r>
      <w:r w:rsidR="003C10DA" w:rsidRPr="00E93A58">
        <w:rPr>
          <w:rFonts w:ascii="Arial" w:eastAsia="Times New Roman" w:hAnsi="Arial" w:cs="Arial"/>
          <w:sz w:val="24"/>
          <w:szCs w:val="24"/>
          <w:lang w:eastAsia="pt-BR"/>
        </w:rPr>
        <w:t xml:space="preserve"> -</w:t>
      </w:r>
      <w:r w:rsidRPr="00E93A58">
        <w:rPr>
          <w:rFonts w:ascii="Arial" w:eastAsia="Times New Roman" w:hAnsi="Arial" w:cs="Arial"/>
          <w:sz w:val="24"/>
          <w:szCs w:val="24"/>
          <w:lang w:eastAsia="pt-BR"/>
        </w:rPr>
        <w:t xml:space="preserve"> FAPESB, </w:t>
      </w:r>
      <w:r w:rsidR="000C1729" w:rsidRPr="00E93A58">
        <w:rPr>
          <w:rFonts w:ascii="Arial" w:eastAsia="Times New Roman" w:hAnsi="Arial" w:cs="Arial"/>
          <w:sz w:val="24"/>
          <w:szCs w:val="24"/>
          <w:lang w:eastAsia="pt-BR"/>
        </w:rPr>
        <w:t xml:space="preserve">em conjunto com </w:t>
      </w:r>
      <w:r w:rsidRPr="00E93A58">
        <w:rPr>
          <w:rFonts w:ascii="Arial" w:eastAsia="Times New Roman" w:hAnsi="Arial" w:cs="Arial"/>
          <w:sz w:val="24"/>
          <w:szCs w:val="24"/>
          <w:lang w:eastAsia="pt-BR"/>
        </w:rPr>
        <w:t xml:space="preserve">o Conselho Nacional das Fundações Estaduais de Amparo </w:t>
      </w:r>
      <w:r w:rsidR="00B5531A" w:rsidRPr="00E93A58">
        <w:rPr>
          <w:rFonts w:ascii="Arial" w:eastAsia="Times New Roman" w:hAnsi="Arial" w:cs="Arial"/>
          <w:sz w:val="24"/>
          <w:szCs w:val="24"/>
          <w:lang w:eastAsia="pt-BR"/>
        </w:rPr>
        <w:t>à</w:t>
      </w:r>
      <w:r w:rsidRPr="00E93A58">
        <w:rPr>
          <w:rFonts w:ascii="Arial" w:eastAsia="Times New Roman" w:hAnsi="Arial" w:cs="Arial"/>
          <w:sz w:val="24"/>
          <w:szCs w:val="24"/>
          <w:lang w:eastAsia="pt-BR"/>
        </w:rPr>
        <w:t xml:space="preserve"> Pesquisa</w:t>
      </w:r>
      <w:r w:rsidR="003C10DA" w:rsidRPr="00E93A58">
        <w:rPr>
          <w:rFonts w:ascii="Arial" w:eastAsia="Times New Roman" w:hAnsi="Arial" w:cs="Arial"/>
          <w:sz w:val="24"/>
          <w:szCs w:val="24"/>
          <w:lang w:eastAsia="pt-BR"/>
        </w:rPr>
        <w:t xml:space="preserve"> -</w:t>
      </w:r>
      <w:r w:rsidRPr="00E93A58">
        <w:rPr>
          <w:rFonts w:ascii="Arial" w:eastAsia="Times New Roman" w:hAnsi="Arial" w:cs="Arial"/>
          <w:sz w:val="24"/>
          <w:szCs w:val="24"/>
          <w:lang w:eastAsia="pt-BR"/>
        </w:rPr>
        <w:t xml:space="preserve"> CONFAP,</w:t>
      </w:r>
      <w:r w:rsidR="000C1729" w:rsidRPr="00E93A58">
        <w:rPr>
          <w:rFonts w:ascii="Arial" w:eastAsia="Times New Roman" w:hAnsi="Arial" w:cs="Arial"/>
          <w:sz w:val="24"/>
          <w:szCs w:val="24"/>
          <w:lang w:eastAsia="pt-BR"/>
        </w:rPr>
        <w:t xml:space="preserve"> por intermédio da</w:t>
      </w:r>
      <w:r w:rsidR="004C612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B5531A" w:rsidRPr="003C10DA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Chamada</w:t>
      </w:r>
      <w:r w:rsidR="000C1729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 ERC/</w:t>
      </w:r>
      <w:proofErr w:type="spellStart"/>
      <w:r w:rsidR="000C1729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Confap</w:t>
      </w:r>
      <w:proofErr w:type="spellEnd"/>
      <w:r w:rsidR="000C1729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/CNPq 2022</w:t>
      </w:r>
      <w:r w:rsidR="004C612C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="000C1729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Call</w:t>
      </w:r>
      <w:proofErr w:type="spellEnd"/>
      <w:r w:rsidR="000C1729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="000C1729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Research</w:t>
      </w:r>
      <w:proofErr w:type="spellEnd"/>
      <w:r w:rsidR="000C1729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="000C1729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Opportunities</w:t>
      </w:r>
      <w:proofErr w:type="spellEnd"/>
      <w:r w:rsidR="000C1729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 in </w:t>
      </w:r>
      <w:proofErr w:type="spellStart"/>
      <w:r w:rsidR="000C1729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Europe</w:t>
      </w:r>
      <w:proofErr w:type="spellEnd"/>
      <w:r w:rsidR="000C1729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 For </w:t>
      </w:r>
      <w:proofErr w:type="spellStart"/>
      <w:r w:rsidR="000C1729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Active</w:t>
      </w:r>
      <w:proofErr w:type="spellEnd"/>
      <w:r w:rsidR="000C1729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 PhD </w:t>
      </w:r>
      <w:proofErr w:type="spellStart"/>
      <w:r w:rsidR="000C1729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Researchers</w:t>
      </w:r>
      <w:proofErr w:type="spellEnd"/>
      <w:r w:rsidR="000C1729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 w:rsidR="000C1729" w:rsidRPr="004C612C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  <w:t>Fro</w:t>
      </w:r>
      <w:r w:rsidR="001E4F23" w:rsidRPr="004C612C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  <w:t>m</w:t>
      </w:r>
      <w:proofErr w:type="spellEnd"/>
      <w:r w:rsidR="004C612C" w:rsidRPr="004C612C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proofErr w:type="gramStart"/>
      <w:r w:rsidR="000C1729"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FFFFF"/>
          <w:lang w:eastAsia="pt-BR"/>
        </w:rPr>
        <w:t>Brazil</w:t>
      </w:r>
      <w:proofErr w:type="spellEnd"/>
      <w:r w:rsidRPr="003C10DA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  <w:t>,</w:t>
      </w:r>
      <w:proofErr w:type="gramEnd"/>
      <w:r w:rsidR="000C1729" w:rsidRPr="00E93A58">
        <w:rPr>
          <w:rFonts w:ascii="Arial" w:eastAsia="Times New Roman" w:hAnsi="Arial" w:cs="Arial"/>
          <w:sz w:val="24"/>
          <w:szCs w:val="24"/>
          <w:lang w:eastAsia="pt-BR"/>
        </w:rPr>
        <w:t xml:space="preserve">sob a forma de </w:t>
      </w:r>
      <w:proofErr w:type="spellStart"/>
      <w:r w:rsidR="000C1729" w:rsidRPr="00E93A58">
        <w:rPr>
          <w:rFonts w:ascii="Arial" w:eastAsia="Times New Roman" w:hAnsi="Arial" w:cs="Arial"/>
          <w:sz w:val="24"/>
          <w:szCs w:val="24"/>
          <w:lang w:eastAsia="pt-BR"/>
        </w:rPr>
        <w:t>cofinanciamento</w:t>
      </w:r>
      <w:proofErr w:type="spellEnd"/>
      <w:r w:rsidR="000C1729" w:rsidRPr="00E93A58">
        <w:rPr>
          <w:rFonts w:ascii="Arial" w:eastAsia="Times New Roman" w:hAnsi="Arial" w:cs="Arial"/>
          <w:sz w:val="24"/>
          <w:szCs w:val="24"/>
          <w:lang w:eastAsia="pt-BR"/>
        </w:rPr>
        <w:t>, torna públic</w:t>
      </w:r>
      <w:r w:rsidR="001E4F23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0C1729" w:rsidRPr="00E93A58">
        <w:rPr>
          <w:rFonts w:ascii="Arial" w:eastAsia="Times New Roman" w:hAnsi="Arial" w:cs="Arial"/>
          <w:sz w:val="24"/>
          <w:szCs w:val="24"/>
          <w:lang w:eastAsia="pt-BR"/>
        </w:rPr>
        <w:t xml:space="preserve"> a oportunidade para pesquisadores vinculados às instituições Científicas, Tecnológicas e de Inovação, com sede e foro no </w:t>
      </w:r>
      <w:r w:rsidR="001E4F23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0C1729" w:rsidRPr="00E93A58">
        <w:rPr>
          <w:rFonts w:ascii="Arial" w:eastAsia="Times New Roman" w:hAnsi="Arial" w:cs="Arial"/>
          <w:sz w:val="24"/>
          <w:szCs w:val="24"/>
          <w:lang w:eastAsia="pt-BR"/>
        </w:rPr>
        <w:t>stado da Bahia (</w:t>
      </w:r>
      <w:proofErr w:type="spellStart"/>
      <w:r w:rsidR="000C1729" w:rsidRPr="00E93A58">
        <w:rPr>
          <w:rFonts w:ascii="Arial" w:eastAsia="Times New Roman" w:hAnsi="Arial" w:cs="Arial"/>
          <w:sz w:val="24"/>
          <w:szCs w:val="24"/>
          <w:lang w:eastAsia="pt-BR"/>
        </w:rPr>
        <w:t>B</w:t>
      </w:r>
      <w:r w:rsidR="001E4F23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spellEnd"/>
      <w:r w:rsidR="001E4F23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0C1729" w:rsidRPr="00E93A58">
        <w:rPr>
          <w:rFonts w:ascii="Arial" w:eastAsia="Times New Roman" w:hAnsi="Arial" w:cs="Arial"/>
          <w:sz w:val="24"/>
          <w:szCs w:val="24"/>
          <w:lang w:eastAsia="pt-BR"/>
        </w:rPr>
        <w:t xml:space="preserve">) e com propostas aprovadas na referida </w:t>
      </w:r>
      <w:r w:rsidR="001E4F23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0C1729" w:rsidRPr="00E93A58">
        <w:rPr>
          <w:rFonts w:ascii="Arial" w:eastAsia="Times New Roman" w:hAnsi="Arial" w:cs="Arial"/>
          <w:sz w:val="24"/>
          <w:szCs w:val="24"/>
          <w:lang w:eastAsia="pt-BR"/>
        </w:rPr>
        <w:t xml:space="preserve">hamada, a </w:t>
      </w:r>
      <w:r w:rsidR="000C1729" w:rsidRPr="004C612C">
        <w:rPr>
          <w:rFonts w:ascii="Arial" w:eastAsia="Times New Roman" w:hAnsi="Arial" w:cs="Arial"/>
          <w:sz w:val="24"/>
          <w:szCs w:val="24"/>
          <w:lang w:eastAsia="pt-BR"/>
        </w:rPr>
        <w:t xml:space="preserve">submeterem </w:t>
      </w:r>
      <w:r w:rsidR="001E4F23" w:rsidRPr="004C612C">
        <w:rPr>
          <w:rFonts w:ascii="Arial" w:eastAsia="Times New Roman" w:hAnsi="Arial" w:cs="Arial"/>
          <w:sz w:val="24"/>
          <w:szCs w:val="24"/>
          <w:lang w:eastAsia="pt-BR"/>
        </w:rPr>
        <w:t>à FAPESB</w:t>
      </w:r>
      <w:r w:rsidR="004C612C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="000C1729" w:rsidRPr="00E93A58">
        <w:rPr>
          <w:rFonts w:ascii="Arial" w:eastAsia="Times New Roman" w:hAnsi="Arial" w:cs="Arial"/>
          <w:sz w:val="24"/>
          <w:szCs w:val="24"/>
          <w:lang w:eastAsia="pt-BR"/>
        </w:rPr>
        <w:t>projetos de pesquisa</w:t>
      </w:r>
      <w:r w:rsidR="00426C7D" w:rsidRPr="00E93A58">
        <w:rPr>
          <w:rFonts w:ascii="Arial" w:eastAsia="Times New Roman" w:hAnsi="Arial" w:cs="Arial"/>
          <w:sz w:val="24"/>
          <w:szCs w:val="24"/>
          <w:lang w:eastAsia="pt-BR"/>
        </w:rPr>
        <w:t xml:space="preserve"> que visem a contribuir significativamente para o desenvolvimento do ecossistema de Ciência Tecnologia e Inovação da Bahia</w:t>
      </w:r>
      <w:r w:rsidR="00CC72A6" w:rsidRPr="00E93A5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F3288" w:rsidRPr="003C10DA" w:rsidRDefault="002F3288" w:rsidP="002F3288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</w:pPr>
    </w:p>
    <w:p w:rsidR="009E061F" w:rsidRPr="00E93A58" w:rsidRDefault="00455A52" w:rsidP="002F328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93A58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3C10DA" w:rsidRPr="00E93A58">
        <w:rPr>
          <w:rFonts w:ascii="Arial" w:eastAsia="Times New Roman" w:hAnsi="Arial" w:cs="Arial"/>
          <w:sz w:val="24"/>
          <w:szCs w:val="24"/>
          <w:lang w:eastAsia="pt-BR"/>
        </w:rPr>
        <w:t>referida C</w:t>
      </w:r>
      <w:r w:rsidRPr="00E93A58">
        <w:rPr>
          <w:rFonts w:ascii="Arial" w:eastAsia="Times New Roman" w:hAnsi="Arial" w:cs="Arial"/>
          <w:sz w:val="24"/>
          <w:szCs w:val="24"/>
          <w:lang w:eastAsia="pt-BR"/>
        </w:rPr>
        <w:t xml:space="preserve">hamada é destinada a apoiar </w:t>
      </w:r>
      <w:r w:rsidR="00E93A58" w:rsidRPr="00E93A58">
        <w:rPr>
          <w:rFonts w:ascii="Arial" w:eastAsia="Times New Roman" w:hAnsi="Arial" w:cs="Arial"/>
          <w:sz w:val="24"/>
          <w:szCs w:val="24"/>
          <w:lang w:eastAsia="pt-BR"/>
        </w:rPr>
        <w:t xml:space="preserve">pesquisadores </w:t>
      </w:r>
      <w:r w:rsidR="00E93A58">
        <w:rPr>
          <w:rFonts w:ascii="Arial" w:eastAsia="Times New Roman" w:hAnsi="Arial" w:cs="Arial"/>
          <w:sz w:val="24"/>
          <w:szCs w:val="24"/>
          <w:lang w:eastAsia="pt-BR"/>
        </w:rPr>
        <w:t xml:space="preserve">doutores </w:t>
      </w:r>
      <w:r w:rsidR="00E93A58" w:rsidRPr="00E93A58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proofErr w:type="spellStart"/>
      <w:r w:rsidR="00E93A58" w:rsidRPr="00E93A58">
        <w:rPr>
          <w:rFonts w:ascii="Arial" w:eastAsia="Times New Roman" w:hAnsi="Arial" w:cs="Arial"/>
          <w:sz w:val="24"/>
          <w:szCs w:val="24"/>
          <w:lang w:eastAsia="pt-BR"/>
        </w:rPr>
        <w:t>ICTs</w:t>
      </w:r>
      <w:proofErr w:type="spellEnd"/>
      <w:r w:rsidR="00E93A58" w:rsidRPr="00E93A5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E4F23">
        <w:rPr>
          <w:rFonts w:ascii="Arial" w:eastAsia="Times New Roman" w:hAnsi="Arial" w:cs="Arial"/>
          <w:sz w:val="24"/>
          <w:szCs w:val="24"/>
          <w:lang w:eastAsia="pt-BR"/>
        </w:rPr>
        <w:t>localizadas no Estado</w:t>
      </w:r>
      <w:r w:rsidR="00E93A58" w:rsidRPr="00E93A58">
        <w:rPr>
          <w:rFonts w:ascii="Arial" w:eastAsia="Times New Roman" w:hAnsi="Arial" w:cs="Arial"/>
          <w:sz w:val="24"/>
          <w:szCs w:val="24"/>
          <w:lang w:eastAsia="pt-BR"/>
        </w:rPr>
        <w:t xml:space="preserve"> a buscar</w:t>
      </w:r>
      <w:r w:rsidR="001E4F23">
        <w:rPr>
          <w:rFonts w:ascii="Arial" w:eastAsia="Times New Roman" w:hAnsi="Arial" w:cs="Arial"/>
          <w:sz w:val="24"/>
          <w:szCs w:val="24"/>
          <w:lang w:eastAsia="pt-BR"/>
        </w:rPr>
        <w:t>em</w:t>
      </w:r>
      <w:r w:rsidR="00E93A58" w:rsidRPr="00E93A58">
        <w:rPr>
          <w:rFonts w:ascii="Arial" w:eastAsia="Times New Roman" w:hAnsi="Arial" w:cs="Arial"/>
          <w:sz w:val="24"/>
          <w:szCs w:val="24"/>
          <w:lang w:eastAsia="pt-BR"/>
        </w:rPr>
        <w:t xml:space="preserve"> colaborações de pesquisa com pesquisadores internacionais</w:t>
      </w:r>
      <w:r w:rsidR="001E4F2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93A58" w:rsidRPr="00E93A58">
        <w:rPr>
          <w:rFonts w:ascii="Arial" w:eastAsia="Times New Roman" w:hAnsi="Arial" w:cs="Arial"/>
          <w:sz w:val="24"/>
          <w:szCs w:val="24"/>
          <w:lang w:eastAsia="pt-BR"/>
        </w:rPr>
        <w:t xml:space="preserve"> já apoiados por subsídios do Conselho Europeu de </w:t>
      </w:r>
      <w:proofErr w:type="gramStart"/>
      <w:r w:rsidR="00E93A58" w:rsidRPr="00E93A58">
        <w:rPr>
          <w:rFonts w:ascii="Arial" w:eastAsia="Times New Roman" w:hAnsi="Arial" w:cs="Arial"/>
          <w:sz w:val="24"/>
          <w:szCs w:val="24"/>
          <w:lang w:eastAsia="pt-BR"/>
        </w:rPr>
        <w:t>Pesquisa (ERC) financiados</w:t>
      </w:r>
      <w:proofErr w:type="gramEnd"/>
      <w:r w:rsidR="00E93A58" w:rsidRPr="00E93A58">
        <w:rPr>
          <w:rFonts w:ascii="Arial" w:eastAsia="Times New Roman" w:hAnsi="Arial" w:cs="Arial"/>
          <w:sz w:val="24"/>
          <w:szCs w:val="24"/>
          <w:lang w:eastAsia="pt-BR"/>
        </w:rPr>
        <w:t xml:space="preserve"> pela União </w:t>
      </w:r>
      <w:proofErr w:type="spellStart"/>
      <w:r w:rsidR="00E93A58" w:rsidRPr="00E93A58">
        <w:rPr>
          <w:rFonts w:ascii="Arial" w:eastAsia="Times New Roman" w:hAnsi="Arial" w:cs="Arial"/>
          <w:sz w:val="24"/>
          <w:szCs w:val="24"/>
          <w:lang w:eastAsia="pt-BR"/>
        </w:rPr>
        <w:t>Europeia</w:t>
      </w:r>
      <w:proofErr w:type="spellEnd"/>
      <w:r w:rsidR="00E93A58" w:rsidRPr="00E93A58">
        <w:rPr>
          <w:rFonts w:ascii="Arial" w:eastAsia="Times New Roman" w:hAnsi="Arial" w:cs="Arial"/>
          <w:sz w:val="24"/>
          <w:szCs w:val="24"/>
          <w:lang w:eastAsia="pt-BR"/>
        </w:rPr>
        <w:t xml:space="preserve"> - UE</w:t>
      </w:r>
      <w:r w:rsidR="009E061F" w:rsidRPr="00E93A5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EF3AE9" w:rsidRPr="003C10DA" w:rsidRDefault="00EF3AE9" w:rsidP="002F3288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</w:pPr>
    </w:p>
    <w:p w:rsidR="009B1104" w:rsidRDefault="00455A52" w:rsidP="002F3288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3C10DA">
        <w:rPr>
          <w:rFonts w:ascii="Arial" w:eastAsia="Times New Roman" w:hAnsi="Arial" w:cs="Arial"/>
          <w:sz w:val="24"/>
          <w:szCs w:val="24"/>
          <w:lang w:eastAsia="pt-BR"/>
        </w:rPr>
        <w:t xml:space="preserve">A FAPESB </w:t>
      </w:r>
      <w:r w:rsidR="009B1104">
        <w:rPr>
          <w:rFonts w:ascii="Arial" w:eastAsia="Times New Roman" w:hAnsi="Arial" w:cs="Arial"/>
          <w:sz w:val="24"/>
          <w:szCs w:val="24"/>
          <w:lang w:eastAsia="pt-BR"/>
        </w:rPr>
        <w:t>apoiará, caso aprovado pela citada Chamada,</w:t>
      </w:r>
      <w:r w:rsidR="004C612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96285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01 (um) </w:t>
      </w:r>
      <w:r w:rsidR="0096285E" w:rsidRPr="0096285E">
        <w:rPr>
          <w:rFonts w:ascii="Arial" w:eastAsia="Times New Roman" w:hAnsi="Arial" w:cs="Arial"/>
          <w:b/>
          <w:sz w:val="24"/>
          <w:szCs w:val="24"/>
          <w:lang w:eastAsia="pt-BR"/>
        </w:rPr>
        <w:t>pesquisador</w:t>
      </w:r>
      <w:r w:rsidRPr="003C10DA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6285E">
        <w:rPr>
          <w:rFonts w:ascii="Arial" w:eastAsia="Times New Roman" w:hAnsi="Arial" w:cs="Arial"/>
          <w:sz w:val="24"/>
          <w:szCs w:val="24"/>
          <w:lang w:eastAsia="pt-BR"/>
        </w:rPr>
        <w:t xml:space="preserve">que possua vínculo empregatício </w:t>
      </w:r>
      <w:r w:rsidRPr="003C10DA">
        <w:rPr>
          <w:rFonts w:ascii="Arial" w:eastAsia="Times New Roman" w:hAnsi="Arial" w:cs="Arial"/>
          <w:sz w:val="24"/>
          <w:szCs w:val="24"/>
          <w:lang w:eastAsia="pt-BR"/>
        </w:rPr>
        <w:t>com</w:t>
      </w:r>
      <w:r w:rsidR="004C612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6285E">
        <w:rPr>
          <w:rFonts w:ascii="Arial" w:eastAsia="Times New Roman" w:hAnsi="Arial" w:cs="Arial"/>
          <w:sz w:val="24"/>
          <w:szCs w:val="24"/>
          <w:lang w:eastAsia="pt-BR"/>
        </w:rPr>
        <w:t>universidade, instituiç</w:t>
      </w:r>
      <w:r w:rsidR="001E4F23">
        <w:rPr>
          <w:rFonts w:ascii="Arial" w:eastAsia="Times New Roman" w:hAnsi="Arial" w:cs="Arial"/>
          <w:sz w:val="24"/>
          <w:szCs w:val="24"/>
          <w:lang w:eastAsia="pt-BR"/>
        </w:rPr>
        <w:t>ão</w:t>
      </w:r>
      <w:r w:rsidR="0096285E">
        <w:rPr>
          <w:rFonts w:ascii="Arial" w:eastAsia="Times New Roman" w:hAnsi="Arial" w:cs="Arial"/>
          <w:sz w:val="24"/>
          <w:szCs w:val="24"/>
          <w:lang w:eastAsia="pt-BR"/>
        </w:rPr>
        <w:t xml:space="preserve"> de ensino superior e/ou centro de pesquisa e desenvolvimento cientifico e/ou tecnológico, públicos, localizados no Estado da Bahia, a realizar experiências conjuntas ou atividades de pesquisa semelhantes (intercâmbio científico), com pesquisadores apoiados pelo Conselho Europeu de Pesquisa (ERC), financiados pela U</w:t>
      </w:r>
      <w:r w:rsidR="001E4F23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96285E">
        <w:rPr>
          <w:rFonts w:ascii="Arial" w:eastAsia="Times New Roman" w:hAnsi="Arial" w:cs="Arial"/>
          <w:sz w:val="24"/>
          <w:szCs w:val="24"/>
          <w:lang w:eastAsia="pt-BR"/>
        </w:rPr>
        <w:t xml:space="preserve">, por meio da concessão de </w:t>
      </w:r>
      <w:r w:rsidR="0096285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passagens </w:t>
      </w:r>
      <w:r w:rsidR="0096285E" w:rsidRPr="0096285E">
        <w:rPr>
          <w:rFonts w:ascii="Arial" w:eastAsia="Times New Roman" w:hAnsi="Arial" w:cs="Arial"/>
          <w:b/>
          <w:sz w:val="24"/>
          <w:szCs w:val="24"/>
          <w:lang w:eastAsia="pt-BR"/>
        </w:rPr>
        <w:t>aéreas internacionais e seguro viagem</w:t>
      </w:r>
      <w:r w:rsidR="009B1104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96285E" w:rsidRDefault="0096285E" w:rsidP="002F3288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intercâmbio científico poderá ser solicitado da seguinte forma:</w:t>
      </w:r>
    </w:p>
    <w:p w:rsidR="0096285E" w:rsidRDefault="0096285E" w:rsidP="0096285E">
      <w:pPr>
        <w:pStyle w:val="PargrafodaLista"/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Visita curta – de 06 (seis) meses até 12 (doze) meses de estadia</w:t>
      </w:r>
    </w:p>
    <w:p w:rsidR="0096285E" w:rsidRPr="004C612C" w:rsidRDefault="0096285E" w:rsidP="0096285E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Será concedida, pela FAPESB, apenas 01 (uma) passagem ida/volta</w:t>
      </w:r>
      <w:r w:rsidR="004C612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E4F23" w:rsidRPr="004C612C">
        <w:rPr>
          <w:rFonts w:ascii="Arial" w:eastAsia="Times New Roman" w:hAnsi="Arial" w:cs="Arial"/>
          <w:sz w:val="24"/>
          <w:szCs w:val="24"/>
          <w:lang w:eastAsia="pt-BR"/>
        </w:rPr>
        <w:t>e seguro de viagem</w:t>
      </w:r>
      <w:r w:rsidRPr="004C612C">
        <w:rPr>
          <w:rFonts w:ascii="Arial" w:eastAsia="Times New Roman" w:hAnsi="Arial" w:cs="Arial"/>
          <w:sz w:val="24"/>
          <w:szCs w:val="24"/>
          <w:lang w:eastAsia="pt-BR"/>
        </w:rPr>
        <w:t xml:space="preserve">, para o pesquisador contemplado. </w:t>
      </w:r>
    </w:p>
    <w:p w:rsidR="009B1104" w:rsidRDefault="009B1104" w:rsidP="002F3288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Os recursos </w:t>
      </w:r>
      <w:r w:rsidR="00B12628">
        <w:rPr>
          <w:rFonts w:ascii="Arial" w:eastAsia="Times New Roman" w:hAnsi="Arial" w:cs="Arial"/>
          <w:sz w:val="24"/>
          <w:szCs w:val="24"/>
          <w:lang w:eastAsia="pt-BR"/>
        </w:rPr>
        <w:t>alocados para esta ação estão limitados ao valor total de R$ 30.000,00 (trinta mil reais), definidos na Programação Orçamentária e Financeira para o exercício de 2023:</w:t>
      </w:r>
    </w:p>
    <w:p w:rsidR="009B1104" w:rsidRPr="00AC0824" w:rsidRDefault="005225DD" w:rsidP="009B1104">
      <w:pPr>
        <w:pStyle w:val="PargrafodaLista"/>
        <w:numPr>
          <w:ilvl w:val="0"/>
          <w:numId w:val="2"/>
        </w:num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C0824">
        <w:rPr>
          <w:rFonts w:ascii="Arial" w:eastAsia="Times New Roman" w:hAnsi="Arial" w:cs="Arial"/>
          <w:sz w:val="24"/>
          <w:szCs w:val="24"/>
          <w:lang w:eastAsia="pt-BR"/>
        </w:rPr>
        <w:t>19.571.3</w:t>
      </w:r>
      <w:r w:rsidR="00455A52" w:rsidRPr="00AC0824">
        <w:rPr>
          <w:rFonts w:ascii="Arial" w:eastAsia="Times New Roman" w:hAnsi="Arial" w:cs="Arial"/>
          <w:sz w:val="24"/>
          <w:szCs w:val="24"/>
          <w:lang w:eastAsia="pt-BR"/>
        </w:rPr>
        <w:t>01.5</w:t>
      </w:r>
      <w:r w:rsidR="001A5717">
        <w:rPr>
          <w:rFonts w:ascii="Arial" w:eastAsia="Times New Roman" w:hAnsi="Arial" w:cs="Arial"/>
          <w:sz w:val="24"/>
          <w:szCs w:val="24"/>
          <w:lang w:eastAsia="pt-BR"/>
        </w:rPr>
        <w:t>682</w:t>
      </w:r>
      <w:r w:rsidR="00455A52" w:rsidRPr="00AC0824">
        <w:rPr>
          <w:rFonts w:ascii="Arial" w:eastAsia="Times New Roman" w:hAnsi="Arial" w:cs="Arial"/>
          <w:sz w:val="24"/>
          <w:szCs w:val="24"/>
          <w:lang w:eastAsia="pt-BR"/>
        </w:rPr>
        <w:t xml:space="preserve"> - Apoio </w:t>
      </w:r>
      <w:r w:rsidR="001A5717">
        <w:rPr>
          <w:rFonts w:ascii="Arial" w:eastAsia="Times New Roman" w:hAnsi="Arial" w:cs="Arial"/>
          <w:sz w:val="24"/>
          <w:szCs w:val="24"/>
          <w:lang w:eastAsia="pt-BR"/>
        </w:rPr>
        <w:t>à Disseminação do Conhecimento em Ciência, Tecnologia e Inovação</w:t>
      </w:r>
      <w:r w:rsidR="009B1104" w:rsidRPr="00AC0824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9B1104" w:rsidRPr="00AC0824" w:rsidRDefault="00455A52" w:rsidP="009B1104">
      <w:pPr>
        <w:pStyle w:val="PargrafodaLista"/>
        <w:numPr>
          <w:ilvl w:val="0"/>
          <w:numId w:val="2"/>
        </w:num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C0824">
        <w:rPr>
          <w:rFonts w:ascii="Arial" w:eastAsia="Times New Roman" w:hAnsi="Arial" w:cs="Arial"/>
          <w:sz w:val="24"/>
          <w:szCs w:val="24"/>
          <w:lang w:eastAsia="pt-BR"/>
        </w:rPr>
        <w:t>Fonte 100</w:t>
      </w:r>
      <w:r w:rsidR="009B1104" w:rsidRPr="00AC0824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9B1104" w:rsidRPr="00AC0824" w:rsidRDefault="009B1104" w:rsidP="009B1104">
      <w:pPr>
        <w:pStyle w:val="PargrafodaLista"/>
        <w:numPr>
          <w:ilvl w:val="0"/>
          <w:numId w:val="2"/>
        </w:num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C0824">
        <w:rPr>
          <w:rFonts w:ascii="Arial" w:eastAsia="Times New Roman" w:hAnsi="Arial" w:cs="Arial"/>
          <w:sz w:val="24"/>
          <w:szCs w:val="24"/>
          <w:lang w:eastAsia="pt-BR"/>
        </w:rPr>
        <w:t>U</w:t>
      </w:r>
      <w:r w:rsidR="00455A52" w:rsidRPr="00AC0824">
        <w:rPr>
          <w:rFonts w:ascii="Arial" w:eastAsia="Times New Roman" w:hAnsi="Arial" w:cs="Arial"/>
          <w:sz w:val="24"/>
          <w:szCs w:val="24"/>
          <w:lang w:eastAsia="pt-BR"/>
        </w:rPr>
        <w:t>nidade Gestora</w:t>
      </w:r>
      <w:r w:rsidRPr="00AC0824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="00455A52" w:rsidRPr="00AC0824">
        <w:rPr>
          <w:rFonts w:ascii="Arial" w:eastAsia="Times New Roman" w:hAnsi="Arial" w:cs="Arial"/>
          <w:sz w:val="24"/>
          <w:szCs w:val="24"/>
          <w:lang w:eastAsia="pt-BR"/>
        </w:rPr>
        <w:t xml:space="preserve"> 28.201 - FAPESB. </w:t>
      </w:r>
    </w:p>
    <w:p w:rsidR="00455A52" w:rsidRDefault="000179CB" w:rsidP="002F3288">
      <w:pPr>
        <w:shd w:val="clear" w:color="auto" w:fill="FFFFFF"/>
        <w:spacing w:after="150" w:line="360" w:lineRule="auto"/>
        <w:jc w:val="both"/>
      </w:pPr>
      <w:r w:rsidRPr="003C10DA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455A52" w:rsidRPr="003C10DA">
        <w:rPr>
          <w:rFonts w:ascii="Arial" w:eastAsia="Times New Roman" w:hAnsi="Arial" w:cs="Arial"/>
          <w:sz w:val="24"/>
          <w:szCs w:val="24"/>
          <w:lang w:eastAsia="pt-BR"/>
        </w:rPr>
        <w:t xml:space="preserve">ara maiores informações </w:t>
      </w:r>
      <w:r w:rsidR="009B1104">
        <w:rPr>
          <w:rFonts w:ascii="Arial" w:eastAsia="Times New Roman" w:hAnsi="Arial" w:cs="Arial"/>
          <w:sz w:val="24"/>
          <w:szCs w:val="24"/>
          <w:lang w:eastAsia="pt-BR"/>
        </w:rPr>
        <w:t xml:space="preserve">os pesquisadores interessados deverão </w:t>
      </w:r>
      <w:r w:rsidR="00455A52" w:rsidRPr="003C10DA">
        <w:rPr>
          <w:rFonts w:ascii="Arial" w:eastAsia="Times New Roman" w:hAnsi="Arial" w:cs="Arial"/>
          <w:sz w:val="24"/>
          <w:szCs w:val="24"/>
          <w:lang w:eastAsia="pt-BR"/>
        </w:rPr>
        <w:t>acess</w:t>
      </w:r>
      <w:r w:rsidR="009B1104">
        <w:rPr>
          <w:rFonts w:ascii="Arial" w:eastAsia="Times New Roman" w:hAnsi="Arial" w:cs="Arial"/>
          <w:sz w:val="24"/>
          <w:szCs w:val="24"/>
          <w:lang w:eastAsia="pt-BR"/>
        </w:rPr>
        <w:t>ar</w:t>
      </w:r>
      <w:r w:rsidR="00455A52" w:rsidRPr="003C10DA">
        <w:rPr>
          <w:rFonts w:ascii="Arial" w:eastAsia="Times New Roman" w:hAnsi="Arial" w:cs="Arial"/>
          <w:sz w:val="24"/>
          <w:szCs w:val="24"/>
          <w:lang w:eastAsia="pt-BR"/>
        </w:rPr>
        <w:t xml:space="preserve"> o </w:t>
      </w:r>
      <w:r w:rsidR="00455A52" w:rsidRPr="003C10D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Regulamento Interno da </w:t>
      </w:r>
      <w:proofErr w:type="gramStart"/>
      <w:r w:rsidR="00455A52" w:rsidRPr="003C10D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FAPESB</w:t>
      </w:r>
      <w:r w:rsidR="009B110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,</w:t>
      </w:r>
      <w:proofErr w:type="gramEnd"/>
      <w:r w:rsidR="00455A52" w:rsidRPr="003C10D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que trata do Programa de </w:t>
      </w:r>
      <w:r w:rsidRPr="003C10D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Cooperação </w:t>
      </w:r>
      <w:proofErr w:type="spellStart"/>
      <w:r w:rsidRPr="003C10D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Internacional</w:t>
      </w:r>
      <w:r w:rsidRPr="003C10DA">
        <w:rPr>
          <w:rFonts w:ascii="Arial" w:eastAsia="Times New Roman" w:hAnsi="Arial" w:cs="Arial"/>
          <w:sz w:val="24"/>
          <w:szCs w:val="24"/>
          <w:lang w:eastAsia="pt-BR"/>
        </w:rPr>
        <w:t>disponível</w:t>
      </w:r>
      <w:proofErr w:type="spellEnd"/>
      <w:r w:rsidR="00455A52" w:rsidRPr="003C10DA">
        <w:rPr>
          <w:rFonts w:ascii="Arial" w:eastAsia="Times New Roman" w:hAnsi="Arial" w:cs="Arial"/>
          <w:sz w:val="24"/>
          <w:szCs w:val="24"/>
          <w:lang w:eastAsia="pt-BR"/>
        </w:rPr>
        <w:t xml:space="preserve"> em</w:t>
      </w:r>
      <w:r w:rsidR="00455A52" w:rsidRPr="003C10DA">
        <w:rPr>
          <w:rFonts w:ascii="Arial" w:eastAsia="Times New Roman" w:hAnsi="Arial" w:cs="Arial"/>
          <w:color w:val="555555"/>
          <w:sz w:val="24"/>
          <w:szCs w:val="24"/>
          <w:lang w:eastAsia="pt-BR"/>
        </w:rPr>
        <w:t>: </w:t>
      </w:r>
    </w:p>
    <w:p w:rsidR="001E4F23" w:rsidRPr="001E4F23" w:rsidRDefault="0098013E" w:rsidP="001E4F23">
      <w:pPr>
        <w:pStyle w:val="PargrafodaLista"/>
        <w:numPr>
          <w:ilvl w:val="0"/>
          <w:numId w:val="3"/>
        </w:numPr>
        <w:shd w:val="clear" w:color="auto" w:fill="FFFFFF"/>
        <w:spacing w:after="150"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  <w:lang w:eastAsia="pt-BR"/>
        </w:rPr>
      </w:pPr>
      <w:hyperlink r:id="rId8" w:history="1">
        <w:r w:rsidR="001E4F23" w:rsidRPr="00A221CE">
          <w:rPr>
            <w:rStyle w:val="Hyperlink"/>
            <w:rFonts w:ascii="Arial" w:eastAsia="Times New Roman" w:hAnsi="Arial" w:cs="Arial"/>
            <w:sz w:val="24"/>
            <w:szCs w:val="24"/>
            <w:lang w:eastAsia="pt-BR"/>
          </w:rPr>
          <w:t> https://www.fapesb.ba.gov.br/download/regulamento-interno/?wpdmdl=17477</w:t>
        </w:r>
      </w:hyperlink>
    </w:p>
    <w:p w:rsidR="00756D79" w:rsidRDefault="00756D79" w:rsidP="002F3288">
      <w:pPr>
        <w:pStyle w:val="Corpodetexto"/>
        <w:spacing w:before="28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  <w:lang w:eastAsia="pt-BR"/>
        </w:rPr>
      </w:pPr>
      <w:r>
        <w:rPr>
          <w:rFonts w:ascii="Arial" w:hAnsi="Arial" w:cs="Arial"/>
          <w:sz w:val="24"/>
          <w:szCs w:val="24"/>
          <w:shd w:val="clear" w:color="auto" w:fill="FFFFFF"/>
          <w:lang w:eastAsia="pt-BR"/>
        </w:rPr>
        <w:t xml:space="preserve">As propostas podem ser submetidas até 15 de dezembro de 2022, por meio do cadastro na plataforma do CONFAP </w:t>
      </w:r>
    </w:p>
    <w:p w:rsidR="00756D79" w:rsidRDefault="0098013E" w:rsidP="00756D79">
      <w:pPr>
        <w:pStyle w:val="Corpodetexto"/>
        <w:numPr>
          <w:ilvl w:val="0"/>
          <w:numId w:val="3"/>
        </w:numPr>
        <w:spacing w:before="280" w:line="360" w:lineRule="auto"/>
        <w:jc w:val="both"/>
        <w:rPr>
          <w:rFonts w:ascii="Arial" w:hAnsi="Arial" w:cs="Arial"/>
          <w:sz w:val="24"/>
          <w:szCs w:val="24"/>
          <w:shd w:val="clear" w:color="auto" w:fill="FFFFFF"/>
          <w:lang w:eastAsia="pt-BR"/>
        </w:rPr>
      </w:pPr>
      <w:hyperlink r:id="rId9" w:history="1">
        <w:r w:rsidR="00756D79" w:rsidRPr="00E10E58">
          <w:rPr>
            <w:rStyle w:val="Hyperlink"/>
            <w:rFonts w:ascii="Arial" w:hAnsi="Arial" w:cs="Arial"/>
            <w:sz w:val="24"/>
            <w:szCs w:val="24"/>
            <w:shd w:val="clear" w:color="auto" w:fill="FFFFFF"/>
            <w:lang w:eastAsia="pt-BR"/>
          </w:rPr>
          <w:t>https://sistema.confap.org.b/</w:t>
        </w:r>
      </w:hyperlink>
    </w:p>
    <w:p w:rsidR="00AC0824" w:rsidRDefault="00D252F0" w:rsidP="002F3288">
      <w:pPr>
        <w:pStyle w:val="Corpodetexto"/>
        <w:spacing w:before="280" w:line="36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  <w:lang w:eastAsia="pt-BR"/>
        </w:rPr>
      </w:pPr>
      <w:r w:rsidRPr="009B1104">
        <w:rPr>
          <w:rFonts w:ascii="Arial" w:hAnsi="Arial" w:cs="Arial"/>
          <w:sz w:val="24"/>
          <w:szCs w:val="24"/>
          <w:shd w:val="clear" w:color="auto" w:fill="FFFFFF"/>
          <w:lang w:eastAsia="pt-BR"/>
        </w:rPr>
        <w:t xml:space="preserve">Todas as informações sobre esta </w:t>
      </w:r>
      <w:r w:rsidR="009B1104" w:rsidRPr="009B1104">
        <w:rPr>
          <w:rFonts w:ascii="Arial" w:hAnsi="Arial" w:cs="Arial"/>
          <w:sz w:val="24"/>
          <w:szCs w:val="24"/>
          <w:shd w:val="clear" w:color="auto" w:fill="FFFFFF"/>
          <w:lang w:eastAsia="pt-BR"/>
        </w:rPr>
        <w:t>C</w:t>
      </w:r>
      <w:r w:rsidRPr="009B1104">
        <w:rPr>
          <w:rFonts w:ascii="Arial" w:hAnsi="Arial" w:cs="Arial"/>
          <w:sz w:val="24"/>
          <w:szCs w:val="24"/>
          <w:shd w:val="clear" w:color="auto" w:fill="FFFFFF"/>
          <w:lang w:eastAsia="pt-BR"/>
        </w:rPr>
        <w:t>hamada estão disponíveis em:</w:t>
      </w:r>
    </w:p>
    <w:p w:rsidR="00D252F0" w:rsidRPr="00BB06CF" w:rsidRDefault="0098013E" w:rsidP="00BB06CF">
      <w:pPr>
        <w:pStyle w:val="Corpodetexto"/>
        <w:numPr>
          <w:ilvl w:val="0"/>
          <w:numId w:val="3"/>
        </w:numPr>
        <w:spacing w:before="280" w:line="360" w:lineRule="auto"/>
        <w:rPr>
          <w:rFonts w:ascii="Arial" w:hAnsi="Arial" w:cs="Arial"/>
          <w:color w:val="FF0000"/>
          <w:sz w:val="24"/>
          <w:szCs w:val="24"/>
          <w:lang w:eastAsia="pt-BR"/>
        </w:rPr>
      </w:pPr>
      <w:hyperlink r:id="rId10" w:history="1">
        <w:r w:rsidR="00BB06CF" w:rsidRPr="00E10E58">
          <w:rPr>
            <w:rStyle w:val="Hyperlink"/>
          </w:rPr>
          <w:t>https://confap.org.br/news/confap-e-cnpq-lancam-chamada-para-pesquisadores-doutores-brasileiros-participarem-de-projetos-financiados-pelo-conselho-europeu-de-pesquisa/</w:t>
        </w:r>
      </w:hyperlink>
    </w:p>
    <w:p w:rsidR="00BB06CF" w:rsidRPr="003C10DA" w:rsidRDefault="00BB06CF" w:rsidP="00BB06CF">
      <w:pPr>
        <w:pStyle w:val="Corpodetexto"/>
        <w:spacing w:before="280" w:line="360" w:lineRule="auto"/>
        <w:ind w:left="720"/>
        <w:rPr>
          <w:rFonts w:ascii="Arial" w:hAnsi="Arial" w:cs="Arial"/>
          <w:color w:val="FF0000"/>
          <w:sz w:val="24"/>
          <w:szCs w:val="24"/>
          <w:lang w:eastAsia="pt-BR"/>
        </w:rPr>
      </w:pPr>
    </w:p>
    <w:p w:rsidR="00D252F0" w:rsidRPr="00BB06CF" w:rsidRDefault="00D252F0" w:rsidP="00BB06C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B06CF">
        <w:rPr>
          <w:rFonts w:ascii="Arial" w:hAnsi="Arial" w:cs="Arial"/>
          <w:sz w:val="24"/>
          <w:szCs w:val="24"/>
        </w:rPr>
        <w:t xml:space="preserve">Salvador, </w:t>
      </w:r>
      <w:r w:rsidR="0032097D">
        <w:rPr>
          <w:rFonts w:ascii="Arial" w:hAnsi="Arial" w:cs="Arial"/>
          <w:sz w:val="24"/>
          <w:szCs w:val="24"/>
        </w:rPr>
        <w:t>27</w:t>
      </w:r>
      <w:r w:rsidRPr="00BB06CF">
        <w:rPr>
          <w:rFonts w:ascii="Arial" w:hAnsi="Arial" w:cs="Arial"/>
          <w:sz w:val="24"/>
          <w:szCs w:val="24"/>
        </w:rPr>
        <w:t xml:space="preserve"> de </w:t>
      </w:r>
      <w:r w:rsidR="004C612C">
        <w:rPr>
          <w:rFonts w:ascii="Arial" w:hAnsi="Arial" w:cs="Arial"/>
          <w:sz w:val="24"/>
          <w:szCs w:val="24"/>
        </w:rPr>
        <w:t>outubro</w:t>
      </w:r>
      <w:r w:rsidRPr="00BB06CF">
        <w:rPr>
          <w:rFonts w:ascii="Arial" w:hAnsi="Arial" w:cs="Arial"/>
          <w:sz w:val="24"/>
          <w:szCs w:val="24"/>
        </w:rPr>
        <w:t xml:space="preserve"> de 2022.</w:t>
      </w:r>
    </w:p>
    <w:p w:rsidR="00D252F0" w:rsidRPr="003C10DA" w:rsidRDefault="00D252F0" w:rsidP="002F328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252F0" w:rsidRPr="003C10DA" w:rsidRDefault="00D252F0" w:rsidP="002F328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0DA">
        <w:rPr>
          <w:rFonts w:ascii="Arial" w:hAnsi="Arial" w:cs="Arial"/>
          <w:sz w:val="24"/>
          <w:szCs w:val="24"/>
        </w:rPr>
        <w:t>Luiz Antônio Queiroz de Araújo</w:t>
      </w:r>
    </w:p>
    <w:p w:rsidR="00D252F0" w:rsidRPr="003C10DA" w:rsidRDefault="00D252F0" w:rsidP="002F328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0DA">
        <w:rPr>
          <w:rFonts w:ascii="Arial" w:hAnsi="Arial" w:cs="Arial"/>
          <w:sz w:val="24"/>
          <w:szCs w:val="24"/>
        </w:rPr>
        <w:t>Diretor Geral</w:t>
      </w:r>
    </w:p>
    <w:p w:rsidR="00D252F0" w:rsidRPr="003C10DA" w:rsidRDefault="00D252F0" w:rsidP="002F328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C10DA">
        <w:rPr>
          <w:rFonts w:ascii="Arial" w:hAnsi="Arial" w:cs="Arial"/>
          <w:sz w:val="24"/>
          <w:szCs w:val="24"/>
        </w:rPr>
        <w:t>FAPESB</w:t>
      </w:r>
    </w:p>
    <w:p w:rsidR="00455A52" w:rsidRPr="003C10DA" w:rsidRDefault="00455A52" w:rsidP="002F3288">
      <w:pPr>
        <w:spacing w:after="0" w:line="360" w:lineRule="auto"/>
        <w:jc w:val="both"/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  <w:lang w:eastAsia="pt-BR"/>
        </w:rPr>
      </w:pPr>
    </w:p>
    <w:p w:rsidR="00630C45" w:rsidRPr="003C10DA" w:rsidRDefault="00630C45" w:rsidP="002F3288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sectPr w:rsidR="00630C45" w:rsidRPr="003C10DA" w:rsidSect="00E87EB0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9AE" w:rsidRDefault="002729AE" w:rsidP="00C664F3">
      <w:pPr>
        <w:spacing w:after="0" w:line="240" w:lineRule="auto"/>
      </w:pPr>
      <w:r>
        <w:separator/>
      </w:r>
    </w:p>
  </w:endnote>
  <w:endnote w:type="continuationSeparator" w:id="1">
    <w:p w:rsidR="002729AE" w:rsidRDefault="002729AE" w:rsidP="00C66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9AE" w:rsidRDefault="002729AE" w:rsidP="00C664F3">
      <w:pPr>
        <w:spacing w:after="0" w:line="240" w:lineRule="auto"/>
      </w:pPr>
      <w:r>
        <w:separator/>
      </w:r>
    </w:p>
  </w:footnote>
  <w:footnote w:type="continuationSeparator" w:id="1">
    <w:p w:rsidR="002729AE" w:rsidRDefault="002729AE" w:rsidP="00C66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D79" w:rsidRDefault="00756D79" w:rsidP="002F3288">
    <w:pPr>
      <w:pStyle w:val="Cabealho"/>
      <w:jc w:val="center"/>
    </w:pPr>
    <w:r>
      <w:rPr>
        <w:rFonts w:ascii="Arial" w:hAnsi="Arial" w:cs="Arial"/>
        <w:noProof/>
        <w:sz w:val="24"/>
        <w:szCs w:val="24"/>
        <w:lang w:eastAsia="pt-BR"/>
      </w:rPr>
      <w:drawing>
        <wp:inline distT="0" distB="0" distL="0" distR="0">
          <wp:extent cx="3676650" cy="685800"/>
          <wp:effectExtent l="19050" t="0" r="0" b="0"/>
          <wp:docPr id="3" name="Imagem 1" descr="Brasão governo, logo Fapes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governo, logo Fapes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6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56D79" w:rsidRDefault="00756D79" w:rsidP="00C664F3">
    <w:pPr>
      <w:pStyle w:val="Cabealho"/>
      <w:tabs>
        <w:tab w:val="clear" w:pos="4252"/>
        <w:tab w:val="clear" w:pos="8504"/>
        <w:tab w:val="left" w:pos="693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85D"/>
    <w:multiLevelType w:val="hybridMultilevel"/>
    <w:tmpl w:val="7068C9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5149FB"/>
    <w:multiLevelType w:val="multilevel"/>
    <w:tmpl w:val="ED52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240581"/>
    <w:multiLevelType w:val="hybridMultilevel"/>
    <w:tmpl w:val="6D085B64"/>
    <w:lvl w:ilvl="0" w:tplc="67CEB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B52D49"/>
    <w:multiLevelType w:val="hybridMultilevel"/>
    <w:tmpl w:val="FC5043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455A52"/>
    <w:rsid w:val="000179CB"/>
    <w:rsid w:val="00055BDE"/>
    <w:rsid w:val="000C1729"/>
    <w:rsid w:val="001A5717"/>
    <w:rsid w:val="001E4F23"/>
    <w:rsid w:val="00244C9B"/>
    <w:rsid w:val="002729AE"/>
    <w:rsid w:val="002F3288"/>
    <w:rsid w:val="0032097D"/>
    <w:rsid w:val="0039611D"/>
    <w:rsid w:val="003C10DA"/>
    <w:rsid w:val="003D5B9D"/>
    <w:rsid w:val="003E1015"/>
    <w:rsid w:val="004073FF"/>
    <w:rsid w:val="00426C7D"/>
    <w:rsid w:val="00455A52"/>
    <w:rsid w:val="004C612C"/>
    <w:rsid w:val="00514DDA"/>
    <w:rsid w:val="005225DD"/>
    <w:rsid w:val="005F2BBF"/>
    <w:rsid w:val="00630C45"/>
    <w:rsid w:val="006419CC"/>
    <w:rsid w:val="006B6898"/>
    <w:rsid w:val="006F4338"/>
    <w:rsid w:val="00756D79"/>
    <w:rsid w:val="00767F07"/>
    <w:rsid w:val="00833C7B"/>
    <w:rsid w:val="00844C81"/>
    <w:rsid w:val="008A6D66"/>
    <w:rsid w:val="00915565"/>
    <w:rsid w:val="0096285E"/>
    <w:rsid w:val="00970B1A"/>
    <w:rsid w:val="0098013E"/>
    <w:rsid w:val="00985C7E"/>
    <w:rsid w:val="009B1104"/>
    <w:rsid w:val="009D42BC"/>
    <w:rsid w:val="009E061F"/>
    <w:rsid w:val="00A13991"/>
    <w:rsid w:val="00A215D9"/>
    <w:rsid w:val="00A25DA6"/>
    <w:rsid w:val="00A32C25"/>
    <w:rsid w:val="00A51BC2"/>
    <w:rsid w:val="00A61FCA"/>
    <w:rsid w:val="00AC0824"/>
    <w:rsid w:val="00AC1766"/>
    <w:rsid w:val="00B12628"/>
    <w:rsid w:val="00B5531A"/>
    <w:rsid w:val="00BB06CF"/>
    <w:rsid w:val="00C37DCD"/>
    <w:rsid w:val="00C664F3"/>
    <w:rsid w:val="00C80F29"/>
    <w:rsid w:val="00CC72A6"/>
    <w:rsid w:val="00D252F0"/>
    <w:rsid w:val="00DB6017"/>
    <w:rsid w:val="00DC5BDF"/>
    <w:rsid w:val="00E57515"/>
    <w:rsid w:val="00E63B65"/>
    <w:rsid w:val="00E87EB0"/>
    <w:rsid w:val="00E93A58"/>
    <w:rsid w:val="00EF3A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EB0"/>
  </w:style>
  <w:style w:type="paragraph" w:styleId="Ttulo5">
    <w:name w:val="heading 5"/>
    <w:basedOn w:val="Normal"/>
    <w:link w:val="Ttulo5Char"/>
    <w:uiPriority w:val="9"/>
    <w:qFormat/>
    <w:rsid w:val="00455A5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455A5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55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55A52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C80F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CorpodetextoChar">
    <w:name w:val="Corpo de texto Char"/>
    <w:basedOn w:val="Fontepargpadro"/>
    <w:link w:val="Corpodetexto"/>
    <w:uiPriority w:val="1"/>
    <w:rsid w:val="00C80F29"/>
    <w:rPr>
      <w:rFonts w:ascii="Times New Roman" w:eastAsia="Times New Roman" w:hAnsi="Times New Roman" w:cs="Times New Roman"/>
      <w:sz w:val="29"/>
      <w:szCs w:val="29"/>
    </w:rPr>
  </w:style>
  <w:style w:type="paragraph" w:styleId="Cabealho">
    <w:name w:val="header"/>
    <w:basedOn w:val="Normal"/>
    <w:link w:val="CabealhoChar"/>
    <w:uiPriority w:val="99"/>
    <w:unhideWhenUsed/>
    <w:rsid w:val="00C664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4F3"/>
  </w:style>
  <w:style w:type="paragraph" w:styleId="Rodap">
    <w:name w:val="footer"/>
    <w:basedOn w:val="Normal"/>
    <w:link w:val="RodapChar"/>
    <w:uiPriority w:val="99"/>
    <w:unhideWhenUsed/>
    <w:rsid w:val="00C664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64F3"/>
  </w:style>
  <w:style w:type="character" w:customStyle="1" w:styleId="MenoPendente1">
    <w:name w:val="Menção Pendente1"/>
    <w:basedOn w:val="Fontepargpadro"/>
    <w:uiPriority w:val="99"/>
    <w:semiHidden/>
    <w:unhideWhenUsed/>
    <w:rsid w:val="00E63B65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3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288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1104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1E4F2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aria.maia\Desktop\DCDI\Diversos\&#160;https:\www.fapesb.ba.gov.br\download\regulamento-interno\%3fwpdmdl=1747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onfap.org.br/news/confap-e-cnpq-lancam-chamada-para-pesquisadores-doutores-brasileiros-participarem-de-projetos-financiados-pelo-conselho-europeu-de-pesquis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stema.confap.org.b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40A36-AFCB-4AE3-862B-C015502DB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486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Oliveira Botelho</dc:creator>
  <cp:lastModifiedBy>adrielealmeida</cp:lastModifiedBy>
  <cp:revision>5</cp:revision>
  <dcterms:created xsi:type="dcterms:W3CDTF">2022-10-11T12:44:00Z</dcterms:created>
  <dcterms:modified xsi:type="dcterms:W3CDTF">2022-10-27T17:00:00Z</dcterms:modified>
</cp:coreProperties>
</file>